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E" w:rsidRPr="001C0233" w:rsidRDefault="00D802A4" w:rsidP="001C02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33">
        <w:rPr>
          <w:rFonts w:ascii="Times New Roman" w:hAnsi="Times New Roman" w:cs="Times New Roman"/>
          <w:b/>
          <w:sz w:val="40"/>
          <w:szCs w:val="40"/>
        </w:rPr>
        <w:t>График размещения ЭУМК в СЭО БГПУ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953"/>
        <w:gridCol w:w="1276"/>
        <w:gridCol w:w="1701"/>
        <w:gridCol w:w="1276"/>
        <w:gridCol w:w="1842"/>
      </w:tblGrid>
      <w:tr w:rsidR="00D802A4" w:rsidRPr="00D802A4" w:rsidTr="00272E42">
        <w:tc>
          <w:tcPr>
            <w:tcW w:w="675" w:type="dxa"/>
          </w:tcPr>
          <w:p w:rsidR="00D802A4" w:rsidRPr="00D802A4" w:rsidRDefault="00D802A4" w:rsidP="00D8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2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D802A4" w:rsidRPr="00D802A4" w:rsidRDefault="00D802A4" w:rsidP="00D8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2A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953" w:type="dxa"/>
          </w:tcPr>
          <w:p w:rsidR="00D802A4" w:rsidRPr="00D802A4" w:rsidRDefault="00D802A4" w:rsidP="00D8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2A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276" w:type="dxa"/>
          </w:tcPr>
          <w:p w:rsidR="00D802A4" w:rsidRPr="00272E42" w:rsidRDefault="00D802A4" w:rsidP="00D8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977" w:type="dxa"/>
            <w:gridSpan w:val="2"/>
          </w:tcPr>
          <w:p w:rsidR="00D802A4" w:rsidRPr="00D802A4" w:rsidRDefault="00D802A4" w:rsidP="00D8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2A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D802A4" w:rsidRPr="00D802A4" w:rsidRDefault="00D802A4" w:rsidP="00D80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2A4">
              <w:rPr>
                <w:rFonts w:ascii="Times New Roman" w:hAnsi="Times New Roman" w:cs="Times New Roman"/>
                <w:b/>
              </w:rPr>
              <w:t>Степень готовности</w:t>
            </w:r>
          </w:p>
        </w:tc>
      </w:tr>
      <w:tr w:rsidR="00272E42" w:rsidRPr="00D802A4" w:rsidTr="00272E42">
        <w:tc>
          <w:tcPr>
            <w:tcW w:w="675" w:type="dxa"/>
          </w:tcPr>
          <w:p w:rsidR="00D802A4" w:rsidRPr="00D802A4" w:rsidRDefault="00D802A4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02A4" w:rsidRPr="00D802A4" w:rsidRDefault="001C0233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953" w:type="dxa"/>
          </w:tcPr>
          <w:p w:rsidR="00D802A4" w:rsidRPr="00D802A4" w:rsidRDefault="001C0233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для педагогических классов</w:t>
            </w:r>
          </w:p>
        </w:tc>
        <w:tc>
          <w:tcPr>
            <w:tcW w:w="1276" w:type="dxa"/>
          </w:tcPr>
          <w:p w:rsidR="00D802A4" w:rsidRPr="00272E42" w:rsidRDefault="001C0233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ФДП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02A4" w:rsidRPr="001C0233" w:rsidRDefault="00D802A4" w:rsidP="00D802A4">
            <w:pPr>
              <w:spacing w:before="120" w:after="120"/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802A4" w:rsidRPr="001C0233" w:rsidRDefault="00D802A4" w:rsidP="00D802A4">
            <w:pPr>
              <w:spacing w:before="120" w:after="120"/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802A4" w:rsidRPr="001C0233" w:rsidRDefault="00D802A4" w:rsidP="00D802A4">
            <w:pPr>
              <w:spacing w:before="120" w:after="120"/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272E42" w:rsidRPr="00D802A4" w:rsidTr="00272E42">
        <w:tc>
          <w:tcPr>
            <w:tcW w:w="675" w:type="dxa"/>
          </w:tcPr>
          <w:p w:rsidR="00D802A4" w:rsidRPr="00D802A4" w:rsidRDefault="00D802A4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02A4" w:rsidRPr="00D802A4" w:rsidRDefault="00D802A4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  <w:tc>
          <w:tcPr>
            <w:tcW w:w="5953" w:type="dxa"/>
          </w:tcPr>
          <w:p w:rsidR="00D802A4" w:rsidRPr="00D802A4" w:rsidRDefault="00D802A4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русского литературного языка</w:t>
            </w:r>
          </w:p>
        </w:tc>
        <w:tc>
          <w:tcPr>
            <w:tcW w:w="1276" w:type="dxa"/>
          </w:tcPr>
          <w:p w:rsidR="00D802A4" w:rsidRPr="00272E42" w:rsidRDefault="00D802A4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D802A4" w:rsidRPr="00D802A4" w:rsidRDefault="00D802A4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D802A4" w:rsidRPr="00D802A4" w:rsidRDefault="00D802A4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bookmarkStart w:id="0" w:name="ПолеСоСписком1"/>
        <w:tc>
          <w:tcPr>
            <w:tcW w:w="1842" w:type="dxa"/>
          </w:tcPr>
          <w:p w:rsidR="00D802A4" w:rsidRPr="00D802A4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Прощенкова Н.В.</w:t>
            </w:r>
          </w:p>
        </w:tc>
        <w:tc>
          <w:tcPr>
            <w:tcW w:w="5953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Контрастивная лингвистика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276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В.В.</w:t>
            </w:r>
          </w:p>
        </w:tc>
        <w:tc>
          <w:tcPr>
            <w:tcW w:w="5953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802A4">
              <w:rPr>
                <w:rFonts w:ascii="Times New Roman" w:hAnsi="Times New Roman" w:cs="Times New Roman"/>
                <w:sz w:val="28"/>
                <w:szCs w:val="28"/>
              </w:rPr>
              <w:t>Синтаксис современного русского языка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76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  <w:tc>
          <w:tcPr>
            <w:tcW w:w="5953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Старославянский язык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276" w:type="dxa"/>
          </w:tcPr>
          <w:p w:rsidR="00A51EBC" w:rsidRPr="00D802A4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Ларцева Е.С.</w:t>
            </w:r>
          </w:p>
        </w:tc>
        <w:tc>
          <w:tcPr>
            <w:tcW w:w="5953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</w:t>
            </w:r>
          </w:p>
        </w:tc>
        <w:tc>
          <w:tcPr>
            <w:tcW w:w="1701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29.10</w:t>
            </w:r>
          </w:p>
        </w:tc>
        <w:tc>
          <w:tcPr>
            <w:tcW w:w="1276" w:type="dxa"/>
          </w:tcPr>
          <w:p w:rsidR="00A51EBC" w:rsidRPr="00272E42" w:rsidRDefault="00A51EBC" w:rsidP="00272E42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1.02.</w:t>
            </w:r>
            <w:r w:rsidR="00272E42"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Каблукова Н.В.</w:t>
            </w:r>
          </w:p>
        </w:tc>
        <w:tc>
          <w:tcPr>
            <w:tcW w:w="5953" w:type="dxa"/>
            <w:shd w:val="clear" w:color="auto" w:fill="FFFF00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Русская литература и культура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</w:t>
            </w:r>
          </w:p>
        </w:tc>
        <w:tc>
          <w:tcPr>
            <w:tcW w:w="1701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Малиновская М.</w:t>
            </w:r>
          </w:p>
        </w:tc>
        <w:tc>
          <w:tcPr>
            <w:tcW w:w="5953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Зарубежная литература и культура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</w:t>
            </w:r>
          </w:p>
        </w:tc>
        <w:tc>
          <w:tcPr>
            <w:tcW w:w="1701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21.11</w:t>
            </w:r>
          </w:p>
        </w:tc>
        <w:tc>
          <w:tcPr>
            <w:tcW w:w="1276" w:type="dxa"/>
          </w:tcPr>
          <w:p w:rsidR="00A51EBC" w:rsidRPr="00272E42" w:rsidRDefault="00A51EBC" w:rsidP="0059788C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М.Ю.</w:t>
            </w:r>
          </w:p>
        </w:tc>
        <w:tc>
          <w:tcPr>
            <w:tcW w:w="5953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Возрастная анатомия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ПиМНО</w:t>
            </w:r>
          </w:p>
        </w:tc>
        <w:tc>
          <w:tcPr>
            <w:tcW w:w="1701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26.11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15.12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Крючкова Л.Л.</w:t>
            </w:r>
          </w:p>
        </w:tc>
        <w:tc>
          <w:tcPr>
            <w:tcW w:w="5953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Введение в этнолингвистику (тест!)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</w:t>
            </w:r>
          </w:p>
        </w:tc>
        <w:tc>
          <w:tcPr>
            <w:tcW w:w="1701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9.12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Ситникова</w:t>
            </w:r>
            <w:proofErr w:type="gramStart"/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</w:t>
            </w:r>
            <w:proofErr w:type="gramEnd"/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</w:t>
            </w:r>
          </w:p>
        </w:tc>
        <w:tc>
          <w:tcPr>
            <w:tcW w:w="5953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Вычислительная математика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ФМФ</w:t>
            </w:r>
          </w:p>
        </w:tc>
        <w:tc>
          <w:tcPr>
            <w:tcW w:w="1701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10.12</w:t>
            </w:r>
          </w:p>
        </w:tc>
        <w:tc>
          <w:tcPr>
            <w:tcW w:w="1276" w:type="dxa"/>
          </w:tcPr>
          <w:p w:rsidR="00A51EBC" w:rsidRPr="00272E42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A51EBC" w:rsidRPr="00D802A4" w:rsidRDefault="00A51EBC" w:rsidP="004535C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A51EBC" w:rsidRPr="00D802A4" w:rsidRDefault="00A51EBC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51EBC" w:rsidRPr="00D802A4" w:rsidRDefault="00582CDE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Ладисов Г.Ю.</w:t>
            </w:r>
          </w:p>
        </w:tc>
        <w:tc>
          <w:tcPr>
            <w:tcW w:w="5953" w:type="dxa"/>
          </w:tcPr>
          <w:p w:rsidR="00A51EBC" w:rsidRPr="00D802A4" w:rsidRDefault="00582CDE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276" w:type="dxa"/>
          </w:tcPr>
          <w:p w:rsidR="00A51EBC" w:rsidRPr="00272E42" w:rsidRDefault="00582CDE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ИПФ</w:t>
            </w:r>
          </w:p>
        </w:tc>
        <w:tc>
          <w:tcPr>
            <w:tcW w:w="1701" w:type="dxa"/>
          </w:tcPr>
          <w:p w:rsidR="00A51EBC" w:rsidRPr="00D802A4" w:rsidRDefault="00582CDE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A51EBC" w:rsidRPr="00D802A4" w:rsidRDefault="00A51EBC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1EBC" w:rsidRPr="00D802A4" w:rsidRDefault="00582CDE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5B6CCB" w:rsidRPr="00D802A4" w:rsidRDefault="005B6CCB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6CCB" w:rsidRDefault="005B6CCB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В.В.</w:t>
            </w:r>
          </w:p>
        </w:tc>
        <w:tc>
          <w:tcPr>
            <w:tcW w:w="5953" w:type="dxa"/>
          </w:tcPr>
          <w:p w:rsidR="005B6CCB" w:rsidRDefault="005B6CCB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1276" w:type="dxa"/>
          </w:tcPr>
          <w:p w:rsidR="005B6CCB" w:rsidRPr="00272E42" w:rsidRDefault="005B6CCB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5B6CCB" w:rsidRDefault="005B6CCB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3.02.15</w:t>
            </w:r>
          </w:p>
        </w:tc>
        <w:tc>
          <w:tcPr>
            <w:tcW w:w="1276" w:type="dxa"/>
          </w:tcPr>
          <w:p w:rsidR="005B6CCB" w:rsidRPr="00D802A4" w:rsidRDefault="005B6CCB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10A1" w:rsidRDefault="00A710A1" w:rsidP="00A710A1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 w:rsidR="00272E42"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4535C4" w:rsidRPr="00D802A4" w:rsidRDefault="004535C4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35C4" w:rsidRPr="00272E42" w:rsidRDefault="00525235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Десятирикова Л.А.</w:t>
            </w:r>
          </w:p>
        </w:tc>
        <w:tc>
          <w:tcPr>
            <w:tcW w:w="5953" w:type="dxa"/>
          </w:tcPr>
          <w:p w:rsidR="004535C4" w:rsidRPr="00272E42" w:rsidRDefault="00525235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Информационные технологии</w:t>
            </w:r>
          </w:p>
        </w:tc>
        <w:tc>
          <w:tcPr>
            <w:tcW w:w="1276" w:type="dxa"/>
          </w:tcPr>
          <w:p w:rsidR="004535C4" w:rsidRPr="00272E42" w:rsidRDefault="00525235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ФМФ</w:t>
            </w:r>
          </w:p>
        </w:tc>
        <w:tc>
          <w:tcPr>
            <w:tcW w:w="1701" w:type="dxa"/>
          </w:tcPr>
          <w:p w:rsidR="004535C4" w:rsidRPr="00272E42" w:rsidRDefault="00525235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18.02.15</w:t>
            </w:r>
          </w:p>
        </w:tc>
        <w:tc>
          <w:tcPr>
            <w:tcW w:w="1276" w:type="dxa"/>
          </w:tcPr>
          <w:p w:rsidR="004535C4" w:rsidRPr="00272E42" w:rsidRDefault="004535C4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4535C4" w:rsidRDefault="008A246D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FORMDROPDOWN </w:instrText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  <w:r w:rsidR="00A710A1"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/>
            </w:r>
            <w:r w:rsidR="00A710A1"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ASK   \* MERGEFORMAT </w:instrText>
            </w:r>
            <w:r w:rsidR="00A710A1" w:rsidRPr="00272E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2E42" w:rsidRPr="00D802A4" w:rsidTr="00272E42">
        <w:tc>
          <w:tcPr>
            <w:tcW w:w="675" w:type="dxa"/>
          </w:tcPr>
          <w:p w:rsidR="00272E42" w:rsidRPr="00D802A4" w:rsidRDefault="00272E42" w:rsidP="00D802A4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2E42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Е.В.</w:t>
            </w:r>
          </w:p>
        </w:tc>
        <w:tc>
          <w:tcPr>
            <w:tcW w:w="5953" w:type="dxa"/>
          </w:tcPr>
          <w:p w:rsidR="00272E42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1276" w:type="dxa"/>
          </w:tcPr>
          <w:p w:rsidR="00272E42" w:rsidRPr="00272E42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2E42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1701" w:type="dxa"/>
          </w:tcPr>
          <w:p w:rsidR="00272E42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</w:t>
            </w:r>
          </w:p>
        </w:tc>
        <w:tc>
          <w:tcPr>
            <w:tcW w:w="1276" w:type="dxa"/>
          </w:tcPr>
          <w:p w:rsidR="00272E42" w:rsidRPr="00D802A4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2E42" w:rsidRDefault="00272E42" w:rsidP="00D802A4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не выполнено"/>
                    <w:listEntry w:val="в процессе"/>
                    <w:listEntry w:val="закончено"/>
                    <w:listEntry w:val="сдано разработчику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D802A4" w:rsidRPr="00D802A4" w:rsidRDefault="00D802A4" w:rsidP="00D802A4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802A4" w:rsidRPr="00D802A4" w:rsidSect="00272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AC" w:rsidRDefault="00AC31AC" w:rsidP="00D802A4">
      <w:pPr>
        <w:spacing w:after="0" w:line="240" w:lineRule="auto"/>
      </w:pPr>
      <w:r>
        <w:separator/>
      </w:r>
    </w:p>
  </w:endnote>
  <w:endnote w:type="continuationSeparator" w:id="0">
    <w:p w:rsidR="00AC31AC" w:rsidRDefault="00AC31AC" w:rsidP="00D8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AC" w:rsidRDefault="00AC31AC" w:rsidP="00D802A4">
      <w:pPr>
        <w:spacing w:after="0" w:line="240" w:lineRule="auto"/>
      </w:pPr>
      <w:r>
        <w:separator/>
      </w:r>
    </w:p>
  </w:footnote>
  <w:footnote w:type="continuationSeparator" w:id="0">
    <w:p w:rsidR="00AC31AC" w:rsidRDefault="00AC31AC" w:rsidP="00D8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3BA"/>
    <w:multiLevelType w:val="hybridMultilevel"/>
    <w:tmpl w:val="8EF6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4"/>
    <w:rsid w:val="0011770B"/>
    <w:rsid w:val="00127259"/>
    <w:rsid w:val="0015082E"/>
    <w:rsid w:val="001939EA"/>
    <w:rsid w:val="001B6FEF"/>
    <w:rsid w:val="001C0233"/>
    <w:rsid w:val="001C2377"/>
    <w:rsid w:val="00272E42"/>
    <w:rsid w:val="003B336C"/>
    <w:rsid w:val="004535C4"/>
    <w:rsid w:val="004C6059"/>
    <w:rsid w:val="00525235"/>
    <w:rsid w:val="00582CDE"/>
    <w:rsid w:val="0059788C"/>
    <w:rsid w:val="005B2E21"/>
    <w:rsid w:val="005B6CCB"/>
    <w:rsid w:val="00644727"/>
    <w:rsid w:val="006C6BED"/>
    <w:rsid w:val="00791AC8"/>
    <w:rsid w:val="00801879"/>
    <w:rsid w:val="008A246D"/>
    <w:rsid w:val="008A562A"/>
    <w:rsid w:val="00924A30"/>
    <w:rsid w:val="00934544"/>
    <w:rsid w:val="00A042B5"/>
    <w:rsid w:val="00A51EBC"/>
    <w:rsid w:val="00A710A1"/>
    <w:rsid w:val="00A97A18"/>
    <w:rsid w:val="00AC31AC"/>
    <w:rsid w:val="00AE7F6C"/>
    <w:rsid w:val="00B56020"/>
    <w:rsid w:val="00C166FE"/>
    <w:rsid w:val="00C859CC"/>
    <w:rsid w:val="00CD3EFC"/>
    <w:rsid w:val="00D70A3D"/>
    <w:rsid w:val="00D802A4"/>
    <w:rsid w:val="00D837A5"/>
    <w:rsid w:val="00E44BF9"/>
    <w:rsid w:val="00F14128"/>
    <w:rsid w:val="00F769B0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A4"/>
  </w:style>
  <w:style w:type="paragraph" w:styleId="a6">
    <w:name w:val="footer"/>
    <w:basedOn w:val="a"/>
    <w:link w:val="a7"/>
    <w:uiPriority w:val="99"/>
    <w:unhideWhenUsed/>
    <w:rsid w:val="00D8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A4"/>
  </w:style>
  <w:style w:type="paragraph" w:styleId="a8">
    <w:name w:val="List Paragraph"/>
    <w:basedOn w:val="a"/>
    <w:uiPriority w:val="34"/>
    <w:qFormat/>
    <w:rsid w:val="00D802A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51E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5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A4"/>
  </w:style>
  <w:style w:type="paragraph" w:styleId="a6">
    <w:name w:val="footer"/>
    <w:basedOn w:val="a"/>
    <w:link w:val="a7"/>
    <w:uiPriority w:val="99"/>
    <w:unhideWhenUsed/>
    <w:rsid w:val="00D8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A4"/>
  </w:style>
  <w:style w:type="paragraph" w:styleId="a8">
    <w:name w:val="List Paragraph"/>
    <w:basedOn w:val="a"/>
    <w:uiPriority w:val="34"/>
    <w:qFormat/>
    <w:rsid w:val="00D802A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51E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5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2A9C6F-B759-4420-87A7-31B282DB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 БГПУ</dc:creator>
  <cp:lastModifiedBy>ЦЭО БГПУ</cp:lastModifiedBy>
  <cp:revision>24</cp:revision>
  <dcterms:created xsi:type="dcterms:W3CDTF">2014-10-06T23:01:00Z</dcterms:created>
  <dcterms:modified xsi:type="dcterms:W3CDTF">2015-03-04T04:43:00Z</dcterms:modified>
</cp:coreProperties>
</file>